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257138">
            <w:pPr>
              <w:rPr>
                <w:sz w:val="18"/>
                <w:szCs w:val="18"/>
              </w:rPr>
            </w:pP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gimnazija, 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B04E18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3.b i 3.c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</w:t>
            </w:r>
            <w:r w:rsidR="00B04E18">
              <w:rPr>
                <w:b w:val="0"/>
                <w:i/>
                <w:sz w:val="18"/>
                <w:szCs w:val="18"/>
              </w:rPr>
              <w:t>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8 dana/7 noćenja: 1 noć na brodu, 2 noći u Barceloni, 3 noći u </w:t>
            </w:r>
            <w:proofErr w:type="spellStart"/>
            <w:r>
              <w:rPr>
                <w:b w:val="0"/>
                <w:sz w:val="18"/>
                <w:szCs w:val="18"/>
              </w:rPr>
              <w:t>Calelli</w:t>
            </w:r>
            <w:proofErr w:type="spellEnd"/>
            <w:r>
              <w:rPr>
                <w:b w:val="0"/>
                <w:sz w:val="18"/>
                <w:szCs w:val="18"/>
              </w:rPr>
              <w:t>, 1 noć u Nici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1985"/>
        <w:gridCol w:w="1985"/>
        <w:gridCol w:w="1077"/>
      </w:tblGrid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Kraj kolovoza 2016.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B04E18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584A41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+/- 3 učenika</w:t>
            </w:r>
            <w:bookmarkStart w:id="0" w:name="_GoBack"/>
            <w:bookmarkEnd w:id="0"/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parkiralište škole IV. gimnazije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Barcelona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po mogućnosti ne na kat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smjeru Barcelone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BD3C0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Barceloni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3C04" w:rsidP="00F96FD6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 Nica - najmanje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BD3C0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Picasso muzej u Barceloni, viteške igre, Dali muzej, park </w:t>
            </w:r>
            <w:proofErr w:type="spellStart"/>
            <w:r>
              <w:rPr>
                <w:b w:val="0"/>
                <w:sz w:val="18"/>
                <w:szCs w:val="18"/>
              </w:rPr>
              <w:t>Guell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BD3C04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pratitelje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BD3C04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17.12.2015.</w:t>
            </w:r>
          </w:p>
        </w:tc>
        <w:tc>
          <w:tcPr>
            <w:tcW w:w="1417" w:type="dxa"/>
          </w:tcPr>
          <w:p w:rsidR="00ED07BB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BD3C04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23.12.2015.</w:t>
            </w:r>
          </w:p>
        </w:tc>
        <w:tc>
          <w:tcPr>
            <w:tcW w:w="1417" w:type="dxa"/>
          </w:tcPr>
          <w:p w:rsidR="00FD4955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lastRenderedPageBreak/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336CF7"/>
    <w:rsid w:val="00346918"/>
    <w:rsid w:val="0039362E"/>
    <w:rsid w:val="003B3AE1"/>
    <w:rsid w:val="005340EF"/>
    <w:rsid w:val="00584A41"/>
    <w:rsid w:val="006C17F7"/>
    <w:rsid w:val="00950114"/>
    <w:rsid w:val="00967052"/>
    <w:rsid w:val="009C0BA5"/>
    <w:rsid w:val="009F785B"/>
    <w:rsid w:val="00A15455"/>
    <w:rsid w:val="00B04E18"/>
    <w:rsid w:val="00B95F89"/>
    <w:rsid w:val="00BD3C04"/>
    <w:rsid w:val="00BD3EDC"/>
    <w:rsid w:val="00BE7263"/>
    <w:rsid w:val="00C23210"/>
    <w:rsid w:val="00C63DB7"/>
    <w:rsid w:val="00CA7D99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IV.GIM-44</cp:lastModifiedBy>
  <cp:revision>2</cp:revision>
  <dcterms:created xsi:type="dcterms:W3CDTF">2015-12-08T22:14:00Z</dcterms:created>
  <dcterms:modified xsi:type="dcterms:W3CDTF">2015-12-08T22:14:00Z</dcterms:modified>
</cp:coreProperties>
</file>